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4"/>
        <w:spacing w:before="162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附件二</w:t>
      </w:r>
    </w:p>
    <w:p>
      <w:pPr>
        <w:ind w:left="1576"/>
        <w:spacing w:before="218" w:line="227" w:lineRule="auto"/>
        <w:outlineLvl w:val="0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:b/>
          <w:bCs/>
          <w:spacing w:val="3"/>
        </w:rPr>
        <w:t>2025</w:t>
      </w:r>
      <w:r>
        <w:rPr>
          <w:rFonts w:ascii="FangSong" w:hAnsi="FangSong" w:eastAsia="FangSong" w:cs="FangSong"/>
          <w:sz w:val="35"/>
          <w:szCs w:val="35"/>
          <w:spacing w:val="-38"/>
        </w:rPr>
        <w:t xml:space="preserve"> </w:t>
      </w:r>
      <w:r>
        <w:rPr>
          <w:rFonts w:ascii="FangSong" w:hAnsi="FangSong" w:eastAsia="FangSong" w:cs="FangSong"/>
          <w:sz w:val="35"/>
          <w:szCs w:val="35"/>
          <w:b/>
          <w:bCs/>
          <w:spacing w:val="3"/>
        </w:rPr>
        <w:t>年度金华市建筑业优秀企业经理</w:t>
      </w:r>
    </w:p>
    <w:p>
      <w:pPr>
        <w:ind w:left="3085"/>
        <w:spacing w:before="193" w:line="228" w:lineRule="auto"/>
        <w:outlineLvl w:val="1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:spacing w:val="5"/>
        </w:rPr>
        <w:t>（排名不分先后）</w:t>
      </w:r>
    </w:p>
    <w:p>
      <w:pPr>
        <w:spacing w:line="215" w:lineRule="exact"/>
        <w:rPr/>
      </w:pPr>
      <w:r/>
    </w:p>
    <w:tbl>
      <w:tblPr>
        <w:tblStyle w:val="TableNormal"/>
        <w:tblW w:w="6377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100"/>
        <w:gridCol w:w="5277"/>
      </w:tblGrid>
      <w:tr>
        <w:trPr>
          <w:trHeight w:val="470" w:hRule="atLeast"/>
        </w:trPr>
        <w:tc>
          <w:tcPr>
            <w:tcW w:w="1100" w:type="dxa"/>
            <w:vAlign w:val="top"/>
          </w:tcPr>
          <w:p>
            <w:pPr>
              <w:pStyle w:val="TableText"/>
              <w:ind w:left="3"/>
              <w:spacing w:line="227" w:lineRule="auto"/>
              <w:rPr/>
            </w:pPr>
            <w:r>
              <w:rPr>
                <w:spacing w:val="2"/>
              </w:rPr>
              <w:t>杨志舜</w:t>
            </w:r>
          </w:p>
        </w:tc>
        <w:tc>
          <w:tcPr>
            <w:tcW w:w="5277" w:type="dxa"/>
            <w:vAlign w:val="top"/>
          </w:tcPr>
          <w:p>
            <w:pPr>
              <w:pStyle w:val="TableText"/>
              <w:ind w:left="182"/>
              <w:spacing w:before="1" w:line="227" w:lineRule="auto"/>
              <w:rPr/>
            </w:pPr>
            <w:r>
              <w:rPr>
                <w:spacing w:val="8"/>
              </w:rPr>
              <w:t>浙江盛合建设工程有限公司</w:t>
            </w:r>
          </w:p>
        </w:tc>
      </w:tr>
      <w:tr>
        <w:trPr>
          <w:trHeight w:val="623" w:hRule="atLeast"/>
        </w:trPr>
        <w:tc>
          <w:tcPr>
            <w:tcW w:w="1100" w:type="dxa"/>
            <w:vAlign w:val="top"/>
          </w:tcPr>
          <w:p>
            <w:pPr>
              <w:pStyle w:val="TableText"/>
              <w:ind w:left="4"/>
              <w:spacing w:before="153" w:line="229" w:lineRule="auto"/>
              <w:rPr/>
            </w:pPr>
            <w:r>
              <w:rPr>
                <w:spacing w:val="1"/>
              </w:rPr>
              <w:t>卢一奇</w:t>
            </w:r>
          </w:p>
        </w:tc>
        <w:tc>
          <w:tcPr>
            <w:tcW w:w="5277" w:type="dxa"/>
            <w:vAlign w:val="top"/>
          </w:tcPr>
          <w:p>
            <w:pPr>
              <w:pStyle w:val="TableText"/>
              <w:ind w:left="182"/>
              <w:spacing w:before="153" w:line="228" w:lineRule="auto"/>
              <w:rPr/>
            </w:pPr>
            <w:r>
              <w:rPr>
                <w:spacing w:val="8"/>
              </w:rPr>
              <w:t>浙江致远工程管理有限公司</w:t>
            </w:r>
          </w:p>
        </w:tc>
      </w:tr>
      <w:tr>
        <w:trPr>
          <w:trHeight w:val="624" w:hRule="atLeast"/>
        </w:trPr>
        <w:tc>
          <w:tcPr>
            <w:tcW w:w="1100" w:type="dxa"/>
            <w:vAlign w:val="top"/>
          </w:tcPr>
          <w:p>
            <w:pPr>
              <w:pStyle w:val="TableText"/>
              <w:ind w:left="3"/>
              <w:spacing w:before="154" w:line="228" w:lineRule="auto"/>
              <w:rPr/>
            </w:pPr>
            <w:r>
              <w:rPr>
                <w:spacing w:val="2"/>
              </w:rPr>
              <w:t>俞炜韬</w:t>
            </w:r>
          </w:p>
        </w:tc>
        <w:tc>
          <w:tcPr>
            <w:tcW w:w="5277" w:type="dxa"/>
            <w:vAlign w:val="top"/>
          </w:tcPr>
          <w:p>
            <w:pPr>
              <w:pStyle w:val="TableText"/>
              <w:ind w:left="182"/>
              <w:spacing w:before="154" w:line="228" w:lineRule="auto"/>
              <w:rPr/>
            </w:pPr>
            <w:r>
              <w:rPr>
                <w:spacing w:val="7"/>
              </w:rPr>
              <w:t>浙江昌宇建设有限公司</w:t>
            </w:r>
          </w:p>
        </w:tc>
      </w:tr>
      <w:tr>
        <w:trPr>
          <w:trHeight w:val="625" w:hRule="atLeast"/>
        </w:trPr>
        <w:tc>
          <w:tcPr>
            <w:tcW w:w="1100" w:type="dxa"/>
            <w:vAlign w:val="top"/>
          </w:tcPr>
          <w:p>
            <w:pPr>
              <w:pStyle w:val="TableText"/>
              <w:spacing w:before="154" w:line="228" w:lineRule="auto"/>
              <w:rPr/>
            </w:pPr>
            <w:r>
              <w:rPr>
                <w:spacing w:val="-7"/>
              </w:rPr>
              <w:t>林</w:t>
            </w:r>
            <w:r>
              <w:rPr>
                <w:spacing w:val="20"/>
              </w:rPr>
              <w:t xml:space="preserve">  </w:t>
            </w:r>
            <w:r>
              <w:rPr>
                <w:spacing w:val="-7"/>
              </w:rPr>
              <w:t>峥</w:t>
            </w:r>
          </w:p>
        </w:tc>
        <w:tc>
          <w:tcPr>
            <w:tcW w:w="5277" w:type="dxa"/>
            <w:vAlign w:val="top"/>
          </w:tcPr>
          <w:p>
            <w:pPr>
              <w:pStyle w:val="TableText"/>
              <w:ind w:left="182"/>
              <w:spacing w:before="154" w:line="226" w:lineRule="auto"/>
              <w:rPr/>
            </w:pPr>
            <w:r>
              <w:rPr>
                <w:spacing w:val="7"/>
              </w:rPr>
              <w:t>浙江华正检测有限公司</w:t>
            </w:r>
          </w:p>
        </w:tc>
      </w:tr>
      <w:tr>
        <w:trPr>
          <w:trHeight w:val="623" w:hRule="atLeast"/>
        </w:trPr>
        <w:tc>
          <w:tcPr>
            <w:tcW w:w="1100" w:type="dxa"/>
            <w:vAlign w:val="top"/>
          </w:tcPr>
          <w:p>
            <w:pPr>
              <w:pStyle w:val="TableText"/>
              <w:spacing w:before="153" w:line="229" w:lineRule="auto"/>
              <w:rPr/>
            </w:pPr>
            <w:r>
              <w:rPr>
                <w:spacing w:val="-7"/>
              </w:rPr>
              <w:t>黄</w:t>
            </w:r>
            <w:r>
              <w:rPr>
                <w:spacing w:val="15"/>
              </w:rPr>
              <w:t xml:space="preserve">  </w:t>
            </w:r>
            <w:r>
              <w:rPr>
                <w:spacing w:val="-7"/>
              </w:rPr>
              <w:t>敏</w:t>
            </w:r>
          </w:p>
        </w:tc>
        <w:tc>
          <w:tcPr>
            <w:tcW w:w="5277" w:type="dxa"/>
            <w:vAlign w:val="top"/>
          </w:tcPr>
          <w:p>
            <w:pPr>
              <w:pStyle w:val="TableText"/>
              <w:ind w:left="181"/>
              <w:spacing w:before="154" w:line="227" w:lineRule="auto"/>
              <w:rPr/>
            </w:pPr>
            <w:r>
              <w:rPr>
                <w:spacing w:val="7"/>
              </w:rPr>
              <w:t>婺江建设集团有限公司</w:t>
            </w:r>
          </w:p>
        </w:tc>
      </w:tr>
      <w:tr>
        <w:trPr>
          <w:trHeight w:val="624" w:hRule="atLeast"/>
        </w:trPr>
        <w:tc>
          <w:tcPr>
            <w:tcW w:w="1100" w:type="dxa"/>
            <w:vAlign w:val="top"/>
          </w:tcPr>
          <w:p>
            <w:pPr>
              <w:pStyle w:val="TableText"/>
              <w:spacing w:before="155" w:line="227" w:lineRule="auto"/>
              <w:rPr/>
            </w:pPr>
            <w:r>
              <w:rPr>
                <w:spacing w:val="3"/>
              </w:rPr>
              <w:t>郦杨忠</w:t>
            </w:r>
          </w:p>
        </w:tc>
        <w:tc>
          <w:tcPr>
            <w:tcW w:w="5277" w:type="dxa"/>
            <w:vAlign w:val="top"/>
          </w:tcPr>
          <w:p>
            <w:pPr>
              <w:pStyle w:val="TableText"/>
              <w:ind w:left="182"/>
              <w:spacing w:before="154" w:line="228" w:lineRule="auto"/>
              <w:rPr/>
            </w:pPr>
            <w:r>
              <w:rPr>
                <w:spacing w:val="8"/>
              </w:rPr>
              <w:t>浙江中禾建设安装工程有限公司</w:t>
            </w:r>
          </w:p>
        </w:tc>
      </w:tr>
      <w:tr>
        <w:trPr>
          <w:trHeight w:val="624" w:hRule="atLeast"/>
        </w:trPr>
        <w:tc>
          <w:tcPr>
            <w:tcW w:w="1100" w:type="dxa"/>
            <w:vAlign w:val="top"/>
          </w:tcPr>
          <w:p>
            <w:pPr>
              <w:pStyle w:val="TableText"/>
              <w:ind w:left="7"/>
              <w:spacing w:before="154" w:line="228" w:lineRule="auto"/>
              <w:rPr/>
            </w:pPr>
            <w:r>
              <w:rPr/>
              <w:t>马剑锋</w:t>
            </w:r>
          </w:p>
        </w:tc>
        <w:tc>
          <w:tcPr>
            <w:tcW w:w="5277" w:type="dxa"/>
            <w:vAlign w:val="top"/>
          </w:tcPr>
          <w:p>
            <w:pPr>
              <w:pStyle w:val="TableText"/>
              <w:ind w:left="183"/>
              <w:spacing w:before="154" w:line="228" w:lineRule="auto"/>
              <w:rPr/>
            </w:pPr>
            <w:r>
              <w:rPr>
                <w:spacing w:val="6"/>
              </w:rPr>
              <w:t>晟民建设有限公司</w:t>
            </w:r>
          </w:p>
        </w:tc>
      </w:tr>
      <w:tr>
        <w:trPr>
          <w:trHeight w:val="625" w:hRule="atLeast"/>
        </w:trPr>
        <w:tc>
          <w:tcPr>
            <w:tcW w:w="1100" w:type="dxa"/>
            <w:vAlign w:val="top"/>
          </w:tcPr>
          <w:p>
            <w:pPr>
              <w:pStyle w:val="TableText"/>
              <w:ind w:left="4"/>
              <w:spacing w:before="155" w:line="226" w:lineRule="auto"/>
              <w:rPr/>
            </w:pPr>
            <w:r>
              <w:rPr>
                <w:spacing w:val="1"/>
              </w:rPr>
              <w:t>胡文伟</w:t>
            </w:r>
          </w:p>
        </w:tc>
        <w:tc>
          <w:tcPr>
            <w:tcW w:w="5277" w:type="dxa"/>
            <w:vAlign w:val="top"/>
          </w:tcPr>
          <w:p>
            <w:pPr>
              <w:pStyle w:val="TableText"/>
              <w:ind w:left="182"/>
              <w:spacing w:before="154" w:line="228" w:lineRule="auto"/>
              <w:rPr/>
            </w:pPr>
            <w:r>
              <w:rPr>
                <w:spacing w:val="7"/>
              </w:rPr>
              <w:t>浙江盛捷建设有限公司</w:t>
            </w:r>
          </w:p>
        </w:tc>
      </w:tr>
      <w:tr>
        <w:trPr>
          <w:trHeight w:val="624" w:hRule="atLeast"/>
        </w:trPr>
        <w:tc>
          <w:tcPr>
            <w:tcW w:w="1100" w:type="dxa"/>
            <w:vAlign w:val="top"/>
          </w:tcPr>
          <w:p>
            <w:pPr>
              <w:pStyle w:val="TableText"/>
              <w:ind w:left="7"/>
              <w:spacing w:before="154" w:line="226" w:lineRule="auto"/>
              <w:rPr/>
            </w:pPr>
            <w:r>
              <w:rPr>
                <w:spacing w:val="-10"/>
              </w:rPr>
              <w:t>单</w:t>
            </w:r>
            <w:r>
              <w:rPr>
                <w:spacing w:val="15"/>
              </w:rPr>
              <w:t xml:space="preserve">  </w:t>
            </w:r>
            <w:r>
              <w:rPr>
                <w:spacing w:val="-10"/>
              </w:rPr>
              <w:t>毅</w:t>
            </w:r>
          </w:p>
        </w:tc>
        <w:tc>
          <w:tcPr>
            <w:tcW w:w="5277" w:type="dxa"/>
            <w:vAlign w:val="top"/>
          </w:tcPr>
          <w:p>
            <w:pPr>
              <w:pStyle w:val="TableText"/>
              <w:ind w:left="221"/>
              <w:spacing w:before="154" w:line="227" w:lineRule="auto"/>
              <w:rPr/>
            </w:pPr>
            <w:r>
              <w:rPr>
                <w:spacing w:val="3"/>
              </w:rPr>
              <w:t>中天建设集团有限公司</w:t>
            </w:r>
          </w:p>
        </w:tc>
      </w:tr>
      <w:tr>
        <w:trPr>
          <w:trHeight w:val="623" w:hRule="atLeast"/>
        </w:trPr>
        <w:tc>
          <w:tcPr>
            <w:tcW w:w="1100" w:type="dxa"/>
            <w:vAlign w:val="top"/>
          </w:tcPr>
          <w:p>
            <w:pPr>
              <w:pStyle w:val="TableText"/>
              <w:ind w:left="18"/>
              <w:spacing w:before="153" w:line="229" w:lineRule="auto"/>
              <w:rPr/>
            </w:pPr>
            <w:r>
              <w:rPr>
                <w:spacing w:val="-3"/>
              </w:rPr>
              <w:t>陈晓春</w:t>
            </w:r>
          </w:p>
        </w:tc>
        <w:tc>
          <w:tcPr>
            <w:tcW w:w="5277" w:type="dxa"/>
            <w:vAlign w:val="top"/>
          </w:tcPr>
          <w:p>
            <w:pPr>
              <w:pStyle w:val="TableText"/>
              <w:ind w:left="182"/>
              <w:spacing w:before="153" w:line="228" w:lineRule="auto"/>
              <w:rPr/>
            </w:pPr>
            <w:r>
              <w:rPr>
                <w:spacing w:val="8"/>
              </w:rPr>
              <w:t>浙江省东阳第三建筑工程有限公司</w:t>
            </w:r>
          </w:p>
        </w:tc>
      </w:tr>
      <w:tr>
        <w:trPr>
          <w:trHeight w:val="624" w:hRule="atLeast"/>
        </w:trPr>
        <w:tc>
          <w:tcPr>
            <w:tcW w:w="1100" w:type="dxa"/>
            <w:vAlign w:val="top"/>
          </w:tcPr>
          <w:p>
            <w:pPr>
              <w:pStyle w:val="TableText"/>
              <w:ind w:left="4"/>
              <w:spacing w:before="155" w:line="227" w:lineRule="auto"/>
              <w:rPr/>
            </w:pPr>
            <w:r>
              <w:rPr>
                <w:spacing w:val="1"/>
              </w:rPr>
              <w:t>胡华楠</w:t>
            </w:r>
          </w:p>
        </w:tc>
        <w:tc>
          <w:tcPr>
            <w:tcW w:w="5277" w:type="dxa"/>
            <w:vAlign w:val="top"/>
          </w:tcPr>
          <w:p>
            <w:pPr>
              <w:pStyle w:val="TableText"/>
              <w:ind w:left="179"/>
              <w:spacing w:before="155" w:line="227" w:lineRule="auto"/>
              <w:rPr/>
            </w:pPr>
            <w:r>
              <w:rPr>
                <w:spacing w:val="7"/>
              </w:rPr>
              <w:t>广宏建设集团有限公司</w:t>
            </w:r>
          </w:p>
        </w:tc>
      </w:tr>
      <w:tr>
        <w:trPr>
          <w:trHeight w:val="624" w:hRule="atLeast"/>
        </w:trPr>
        <w:tc>
          <w:tcPr>
            <w:tcW w:w="1100" w:type="dxa"/>
            <w:vAlign w:val="top"/>
          </w:tcPr>
          <w:p>
            <w:pPr>
              <w:pStyle w:val="TableText"/>
              <w:spacing w:before="154" w:line="228" w:lineRule="auto"/>
              <w:rPr/>
            </w:pPr>
            <w:r>
              <w:rPr>
                <w:spacing w:val="2"/>
              </w:rPr>
              <w:t>何康健</w:t>
            </w:r>
          </w:p>
        </w:tc>
        <w:tc>
          <w:tcPr>
            <w:tcW w:w="5277" w:type="dxa"/>
            <w:vAlign w:val="top"/>
          </w:tcPr>
          <w:p>
            <w:pPr>
              <w:pStyle w:val="TableText"/>
              <w:spacing w:before="154" w:line="228" w:lineRule="auto"/>
              <w:jc w:val="right"/>
              <w:rPr/>
            </w:pPr>
            <w:r>
              <w:rPr>
                <w:spacing w:val="8"/>
              </w:rPr>
              <w:t>浙江省东阳市南方建筑工程有限公司</w:t>
            </w:r>
          </w:p>
        </w:tc>
      </w:tr>
      <w:tr>
        <w:trPr>
          <w:trHeight w:val="625" w:hRule="atLeast"/>
        </w:trPr>
        <w:tc>
          <w:tcPr>
            <w:tcW w:w="1100" w:type="dxa"/>
            <w:vAlign w:val="top"/>
          </w:tcPr>
          <w:p>
            <w:pPr>
              <w:pStyle w:val="TableText"/>
              <w:ind w:left="4"/>
              <w:spacing w:before="155" w:line="226" w:lineRule="auto"/>
              <w:rPr/>
            </w:pPr>
            <w:r>
              <w:rPr>
                <w:spacing w:val="1"/>
              </w:rPr>
              <w:t>吴伟强</w:t>
            </w:r>
          </w:p>
        </w:tc>
        <w:tc>
          <w:tcPr>
            <w:tcW w:w="5277" w:type="dxa"/>
            <w:vAlign w:val="top"/>
          </w:tcPr>
          <w:p>
            <w:pPr>
              <w:pStyle w:val="TableText"/>
              <w:ind w:left="182"/>
              <w:spacing w:before="155" w:line="226" w:lineRule="auto"/>
              <w:rPr/>
            </w:pPr>
            <w:r>
              <w:rPr>
                <w:spacing w:val="7"/>
              </w:rPr>
              <w:t>浙江华伟建设有限公司</w:t>
            </w:r>
          </w:p>
        </w:tc>
      </w:tr>
      <w:tr>
        <w:trPr>
          <w:trHeight w:val="623" w:hRule="atLeast"/>
        </w:trPr>
        <w:tc>
          <w:tcPr>
            <w:tcW w:w="1100" w:type="dxa"/>
            <w:vAlign w:val="top"/>
          </w:tcPr>
          <w:p>
            <w:pPr>
              <w:pStyle w:val="TableText"/>
              <w:spacing w:before="154" w:line="227" w:lineRule="auto"/>
              <w:rPr/>
            </w:pPr>
            <w:r>
              <w:rPr>
                <w:spacing w:val="2"/>
              </w:rPr>
              <w:t>斯洪强</w:t>
            </w:r>
          </w:p>
        </w:tc>
        <w:tc>
          <w:tcPr>
            <w:tcW w:w="5277" w:type="dxa"/>
            <w:vAlign w:val="top"/>
          </w:tcPr>
          <w:p>
            <w:pPr>
              <w:pStyle w:val="TableText"/>
              <w:ind w:left="182"/>
              <w:spacing w:before="154" w:line="227" w:lineRule="auto"/>
              <w:rPr/>
            </w:pPr>
            <w:r>
              <w:rPr>
                <w:spacing w:val="8"/>
              </w:rPr>
              <w:t>浙江省东阳市华阳建设有限公司</w:t>
            </w:r>
          </w:p>
        </w:tc>
      </w:tr>
      <w:tr>
        <w:trPr>
          <w:trHeight w:val="625" w:hRule="atLeast"/>
        </w:trPr>
        <w:tc>
          <w:tcPr>
            <w:tcW w:w="1100" w:type="dxa"/>
            <w:vAlign w:val="top"/>
          </w:tcPr>
          <w:p>
            <w:pPr>
              <w:pStyle w:val="TableText"/>
              <w:ind w:left="18"/>
              <w:spacing w:before="154" w:line="229" w:lineRule="auto"/>
              <w:rPr/>
            </w:pPr>
            <w:r>
              <w:rPr>
                <w:spacing w:val="-3"/>
              </w:rPr>
              <w:t>陈飞剑</w:t>
            </w:r>
          </w:p>
        </w:tc>
        <w:tc>
          <w:tcPr>
            <w:tcW w:w="5277" w:type="dxa"/>
            <w:vAlign w:val="top"/>
          </w:tcPr>
          <w:p>
            <w:pPr>
              <w:pStyle w:val="TableText"/>
              <w:ind w:left="182"/>
              <w:spacing w:before="154" w:line="228" w:lineRule="auto"/>
              <w:rPr/>
            </w:pPr>
            <w:r>
              <w:rPr>
                <w:spacing w:val="8"/>
              </w:rPr>
              <w:t>浙江中驰环境建设有限公司</w:t>
            </w:r>
          </w:p>
        </w:tc>
      </w:tr>
      <w:tr>
        <w:trPr>
          <w:trHeight w:val="623" w:hRule="atLeast"/>
        </w:trPr>
        <w:tc>
          <w:tcPr>
            <w:tcW w:w="1100" w:type="dxa"/>
            <w:vAlign w:val="top"/>
          </w:tcPr>
          <w:p>
            <w:pPr>
              <w:pStyle w:val="TableText"/>
              <w:ind w:left="6"/>
              <w:spacing w:before="153" w:line="228" w:lineRule="auto"/>
              <w:rPr/>
            </w:pPr>
            <w:r>
              <w:rPr>
                <w:spacing w:val="1"/>
              </w:rPr>
              <w:t>赵青松</w:t>
            </w:r>
          </w:p>
        </w:tc>
        <w:tc>
          <w:tcPr>
            <w:tcW w:w="5277" w:type="dxa"/>
            <w:vAlign w:val="top"/>
          </w:tcPr>
          <w:p>
            <w:pPr>
              <w:pStyle w:val="TableText"/>
              <w:ind w:left="182"/>
              <w:spacing w:before="153" w:line="228" w:lineRule="auto"/>
              <w:rPr/>
            </w:pPr>
            <w:r>
              <w:rPr>
                <w:spacing w:val="7"/>
              </w:rPr>
              <w:t>浙江弘安建设有限公司</w:t>
            </w:r>
          </w:p>
        </w:tc>
      </w:tr>
      <w:tr>
        <w:trPr>
          <w:trHeight w:val="625" w:hRule="atLeast"/>
        </w:trPr>
        <w:tc>
          <w:tcPr>
            <w:tcW w:w="1100" w:type="dxa"/>
            <w:vAlign w:val="top"/>
          </w:tcPr>
          <w:p>
            <w:pPr>
              <w:pStyle w:val="TableText"/>
              <w:spacing w:before="154" w:line="228" w:lineRule="auto"/>
              <w:rPr/>
            </w:pPr>
            <w:r>
              <w:rPr>
                <w:spacing w:val="3"/>
              </w:rPr>
              <w:t>楼毫峰</w:t>
            </w:r>
          </w:p>
        </w:tc>
        <w:tc>
          <w:tcPr>
            <w:tcW w:w="5277" w:type="dxa"/>
            <w:vAlign w:val="top"/>
          </w:tcPr>
          <w:p>
            <w:pPr>
              <w:pStyle w:val="TableText"/>
              <w:ind w:left="182"/>
              <w:spacing w:before="155" w:line="226" w:lineRule="auto"/>
              <w:rPr/>
            </w:pPr>
            <w:r>
              <w:rPr>
                <w:spacing w:val="8"/>
              </w:rPr>
              <w:t>浙江伟峰建设股份有限公司</w:t>
            </w:r>
          </w:p>
        </w:tc>
      </w:tr>
      <w:tr>
        <w:trPr>
          <w:trHeight w:val="624" w:hRule="atLeast"/>
        </w:trPr>
        <w:tc>
          <w:tcPr>
            <w:tcW w:w="1100" w:type="dxa"/>
            <w:vAlign w:val="top"/>
          </w:tcPr>
          <w:p>
            <w:pPr>
              <w:pStyle w:val="TableText"/>
              <w:spacing w:before="154" w:line="227" w:lineRule="auto"/>
              <w:rPr/>
            </w:pPr>
            <w:r>
              <w:rPr>
                <w:spacing w:val="2"/>
              </w:rPr>
              <w:t>金永华</w:t>
            </w:r>
          </w:p>
        </w:tc>
        <w:tc>
          <w:tcPr>
            <w:tcW w:w="5277" w:type="dxa"/>
            <w:vAlign w:val="top"/>
          </w:tcPr>
          <w:p>
            <w:pPr>
              <w:pStyle w:val="TableText"/>
              <w:ind w:left="182"/>
              <w:spacing w:before="154" w:line="226" w:lineRule="auto"/>
              <w:rPr/>
            </w:pPr>
            <w:r>
              <w:rPr>
                <w:spacing w:val="8"/>
              </w:rPr>
              <w:t>浙江锦辉建设工程有限公司</w:t>
            </w:r>
          </w:p>
        </w:tc>
      </w:tr>
      <w:tr>
        <w:trPr>
          <w:trHeight w:val="480" w:hRule="atLeast"/>
        </w:trPr>
        <w:tc>
          <w:tcPr>
            <w:tcW w:w="1100" w:type="dxa"/>
            <w:vAlign w:val="top"/>
          </w:tcPr>
          <w:p>
            <w:pPr>
              <w:pStyle w:val="TableText"/>
              <w:spacing w:before="154" w:line="188" w:lineRule="auto"/>
              <w:rPr/>
            </w:pPr>
            <w:r>
              <w:rPr>
                <w:spacing w:val="2"/>
              </w:rPr>
              <w:t>何玟明</w:t>
            </w:r>
          </w:p>
        </w:tc>
        <w:tc>
          <w:tcPr>
            <w:tcW w:w="5277" w:type="dxa"/>
            <w:vAlign w:val="top"/>
          </w:tcPr>
          <w:p>
            <w:pPr>
              <w:pStyle w:val="TableText"/>
              <w:ind w:left="182"/>
              <w:spacing w:before="154" w:line="188" w:lineRule="auto"/>
              <w:rPr/>
            </w:pPr>
            <w:r>
              <w:rPr>
                <w:spacing w:val="7"/>
              </w:rPr>
              <w:t>浙江卓诚建设有限公司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785" w:bottom="0" w:left="147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62" w:lineRule="exact"/>
        <w:rPr/>
      </w:pPr>
      <w:r/>
    </w:p>
    <w:tbl>
      <w:tblPr>
        <w:tblStyle w:val="TableNormal"/>
        <w:tblW w:w="6058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101"/>
        <w:gridCol w:w="4957"/>
      </w:tblGrid>
      <w:tr>
        <w:trPr>
          <w:trHeight w:val="470" w:hRule="atLeast"/>
        </w:trPr>
        <w:tc>
          <w:tcPr>
            <w:tcW w:w="1101" w:type="dxa"/>
            <w:vAlign w:val="top"/>
          </w:tcPr>
          <w:p>
            <w:pPr>
              <w:pStyle w:val="TableText"/>
              <w:spacing w:before="1" w:line="227" w:lineRule="auto"/>
              <w:rPr/>
            </w:pPr>
            <w:r>
              <w:rPr>
                <w:spacing w:val="2"/>
              </w:rPr>
              <w:t>黄建军</w:t>
            </w:r>
          </w:p>
        </w:tc>
        <w:tc>
          <w:tcPr>
            <w:tcW w:w="4957" w:type="dxa"/>
            <w:vAlign w:val="top"/>
          </w:tcPr>
          <w:p>
            <w:pPr>
              <w:pStyle w:val="TableText"/>
              <w:ind w:left="184"/>
              <w:spacing w:before="1" w:line="227" w:lineRule="auto"/>
              <w:rPr/>
            </w:pPr>
            <w:r>
              <w:rPr>
                <w:spacing w:val="7"/>
              </w:rPr>
              <w:t>兰溪瀚博建设有限公司</w:t>
            </w:r>
          </w:p>
        </w:tc>
      </w:tr>
      <w:tr>
        <w:trPr>
          <w:trHeight w:val="624" w:hRule="atLeast"/>
        </w:trPr>
        <w:tc>
          <w:tcPr>
            <w:tcW w:w="1101" w:type="dxa"/>
            <w:vAlign w:val="top"/>
          </w:tcPr>
          <w:p>
            <w:pPr>
              <w:pStyle w:val="TableText"/>
              <w:spacing w:before="153" w:line="229" w:lineRule="auto"/>
              <w:rPr/>
            </w:pPr>
            <w:r>
              <w:rPr>
                <w:spacing w:val="3"/>
              </w:rPr>
              <w:t>徐卫民</w:t>
            </w:r>
          </w:p>
        </w:tc>
        <w:tc>
          <w:tcPr>
            <w:tcW w:w="4957" w:type="dxa"/>
            <w:vAlign w:val="top"/>
          </w:tcPr>
          <w:p>
            <w:pPr>
              <w:pStyle w:val="TableText"/>
              <w:ind w:left="181"/>
              <w:spacing w:before="153" w:line="228" w:lineRule="auto"/>
              <w:rPr/>
            </w:pPr>
            <w:r>
              <w:rPr>
                <w:spacing w:val="8"/>
              </w:rPr>
              <w:t>浙江锦天建设工程有限公司</w:t>
            </w:r>
          </w:p>
        </w:tc>
      </w:tr>
      <w:tr>
        <w:trPr>
          <w:trHeight w:val="624" w:hRule="atLeast"/>
        </w:trPr>
        <w:tc>
          <w:tcPr>
            <w:tcW w:w="1101" w:type="dxa"/>
            <w:vAlign w:val="top"/>
          </w:tcPr>
          <w:p>
            <w:pPr>
              <w:pStyle w:val="TableText"/>
              <w:ind w:left="18"/>
              <w:spacing w:before="153" w:line="229" w:lineRule="auto"/>
              <w:rPr/>
            </w:pPr>
            <w:r>
              <w:rPr>
                <w:spacing w:val="-3"/>
              </w:rPr>
              <w:t>陈鹏强</w:t>
            </w:r>
          </w:p>
        </w:tc>
        <w:tc>
          <w:tcPr>
            <w:tcW w:w="4957" w:type="dxa"/>
            <w:vAlign w:val="top"/>
          </w:tcPr>
          <w:p>
            <w:pPr>
              <w:pStyle w:val="TableText"/>
              <w:ind w:left="181"/>
              <w:spacing w:before="153" w:line="228" w:lineRule="auto"/>
              <w:rPr/>
            </w:pPr>
            <w:r>
              <w:rPr>
                <w:spacing w:val="8"/>
              </w:rPr>
              <w:t>浙江天睿天宸建设有限公司</w:t>
            </w:r>
          </w:p>
        </w:tc>
      </w:tr>
      <w:tr>
        <w:trPr>
          <w:trHeight w:val="624" w:hRule="atLeast"/>
        </w:trPr>
        <w:tc>
          <w:tcPr>
            <w:tcW w:w="1101" w:type="dxa"/>
            <w:vAlign w:val="top"/>
          </w:tcPr>
          <w:p>
            <w:pPr>
              <w:pStyle w:val="TableText"/>
              <w:spacing w:before="153" w:line="228" w:lineRule="auto"/>
              <w:rPr/>
            </w:pPr>
            <w:r>
              <w:rPr>
                <w:spacing w:val="2"/>
              </w:rPr>
              <w:t>姚浙浩</w:t>
            </w:r>
          </w:p>
        </w:tc>
        <w:tc>
          <w:tcPr>
            <w:tcW w:w="4957" w:type="dxa"/>
            <w:vAlign w:val="top"/>
          </w:tcPr>
          <w:p>
            <w:pPr>
              <w:pStyle w:val="TableText"/>
              <w:ind w:left="181"/>
              <w:spacing w:before="153" w:line="228" w:lineRule="auto"/>
              <w:rPr/>
            </w:pPr>
            <w:r>
              <w:rPr>
                <w:spacing w:val="8"/>
              </w:rPr>
              <w:t>浙江戎马建设工程有限公司</w:t>
            </w:r>
          </w:p>
        </w:tc>
      </w:tr>
      <w:tr>
        <w:trPr>
          <w:trHeight w:val="624" w:hRule="atLeast"/>
        </w:trPr>
        <w:tc>
          <w:tcPr>
            <w:tcW w:w="1101" w:type="dxa"/>
            <w:vAlign w:val="top"/>
          </w:tcPr>
          <w:p>
            <w:pPr>
              <w:pStyle w:val="TableText"/>
              <w:spacing w:before="153" w:line="228" w:lineRule="auto"/>
              <w:rPr/>
            </w:pPr>
            <w:r>
              <w:rPr>
                <w:spacing w:val="2"/>
              </w:rPr>
              <w:t>黄文轲</w:t>
            </w:r>
          </w:p>
        </w:tc>
        <w:tc>
          <w:tcPr>
            <w:tcW w:w="4957" w:type="dxa"/>
            <w:vAlign w:val="top"/>
          </w:tcPr>
          <w:p>
            <w:pPr>
              <w:pStyle w:val="TableText"/>
              <w:spacing w:before="153" w:line="228" w:lineRule="auto"/>
              <w:jc w:val="right"/>
              <w:rPr/>
            </w:pPr>
            <w:r>
              <w:rPr>
                <w:spacing w:val="8"/>
              </w:rPr>
              <w:t>浙江省浦江天顺建筑工程有限公司</w:t>
            </w:r>
          </w:p>
        </w:tc>
      </w:tr>
      <w:tr>
        <w:trPr>
          <w:trHeight w:val="624" w:hRule="atLeast"/>
        </w:trPr>
        <w:tc>
          <w:tcPr>
            <w:tcW w:w="1101" w:type="dxa"/>
            <w:vAlign w:val="top"/>
          </w:tcPr>
          <w:p>
            <w:pPr>
              <w:pStyle w:val="TableText"/>
              <w:spacing w:before="153" w:line="229" w:lineRule="auto"/>
              <w:rPr/>
            </w:pPr>
            <w:r>
              <w:rPr>
                <w:spacing w:val="2"/>
              </w:rPr>
              <w:t>廖春飞</w:t>
            </w:r>
          </w:p>
        </w:tc>
        <w:tc>
          <w:tcPr>
            <w:tcW w:w="4957" w:type="dxa"/>
            <w:vAlign w:val="top"/>
          </w:tcPr>
          <w:p>
            <w:pPr>
              <w:pStyle w:val="TableText"/>
              <w:ind w:left="188"/>
              <w:spacing w:before="153" w:line="228" w:lineRule="auto"/>
              <w:rPr/>
            </w:pPr>
            <w:r>
              <w:rPr>
                <w:spacing w:val="7"/>
              </w:rPr>
              <w:t>武义县城南建筑工程有限公司</w:t>
            </w:r>
          </w:p>
        </w:tc>
      </w:tr>
      <w:tr>
        <w:trPr>
          <w:trHeight w:val="624" w:hRule="atLeast"/>
        </w:trPr>
        <w:tc>
          <w:tcPr>
            <w:tcW w:w="1101" w:type="dxa"/>
            <w:vAlign w:val="top"/>
          </w:tcPr>
          <w:p>
            <w:pPr>
              <w:pStyle w:val="TableText"/>
              <w:ind w:left="4"/>
              <w:spacing w:before="153" w:line="229" w:lineRule="auto"/>
              <w:rPr/>
            </w:pPr>
            <w:r>
              <w:rPr>
                <w:spacing w:val="-8"/>
              </w:rPr>
              <w:t>张</w:t>
            </w:r>
            <w:r>
              <w:rPr>
                <w:spacing w:val="15"/>
              </w:rPr>
              <w:t xml:space="preserve">  </w:t>
            </w:r>
            <w:r>
              <w:rPr>
                <w:spacing w:val="-8"/>
              </w:rPr>
              <w:t>胜</w:t>
            </w:r>
          </w:p>
        </w:tc>
        <w:tc>
          <w:tcPr>
            <w:tcW w:w="4957" w:type="dxa"/>
            <w:vAlign w:val="top"/>
          </w:tcPr>
          <w:p>
            <w:pPr>
              <w:pStyle w:val="TableText"/>
              <w:ind w:left="181"/>
              <w:spacing w:before="153" w:line="228" w:lineRule="auto"/>
              <w:rPr/>
            </w:pPr>
            <w:r>
              <w:rPr>
                <w:spacing w:val="7"/>
              </w:rPr>
              <w:t>浙江胜阳建设有限公司</w:t>
            </w:r>
          </w:p>
        </w:tc>
      </w:tr>
      <w:tr>
        <w:trPr>
          <w:trHeight w:val="625" w:hRule="atLeast"/>
        </w:trPr>
        <w:tc>
          <w:tcPr>
            <w:tcW w:w="1101" w:type="dxa"/>
            <w:vAlign w:val="top"/>
          </w:tcPr>
          <w:p>
            <w:pPr>
              <w:pStyle w:val="TableText"/>
              <w:ind w:left="11"/>
              <w:spacing w:before="153" w:line="226" w:lineRule="auto"/>
              <w:rPr/>
            </w:pPr>
            <w:r>
              <w:rPr>
                <w:spacing w:val="-1"/>
              </w:rPr>
              <w:t>费妙祥</w:t>
            </w:r>
          </w:p>
        </w:tc>
        <w:tc>
          <w:tcPr>
            <w:tcW w:w="4957" w:type="dxa"/>
            <w:vAlign w:val="top"/>
          </w:tcPr>
          <w:p>
            <w:pPr>
              <w:pStyle w:val="TableText"/>
              <w:ind w:left="181"/>
              <w:spacing w:before="153" w:line="226" w:lineRule="auto"/>
              <w:rPr/>
            </w:pPr>
            <w:r>
              <w:rPr>
                <w:spacing w:val="7"/>
              </w:rPr>
              <w:t>浙江长幸建设有限公司</w:t>
            </w:r>
          </w:p>
        </w:tc>
      </w:tr>
      <w:tr>
        <w:trPr>
          <w:trHeight w:val="479" w:hRule="atLeast"/>
        </w:trPr>
        <w:tc>
          <w:tcPr>
            <w:tcW w:w="1101" w:type="dxa"/>
            <w:vAlign w:val="top"/>
          </w:tcPr>
          <w:p>
            <w:pPr>
              <w:pStyle w:val="TableText"/>
              <w:ind w:left="4"/>
              <w:spacing w:before="153" w:line="188" w:lineRule="auto"/>
              <w:rPr/>
            </w:pPr>
            <w:r>
              <w:rPr>
                <w:spacing w:val="1"/>
              </w:rPr>
              <w:t>洪利斌</w:t>
            </w:r>
          </w:p>
        </w:tc>
        <w:tc>
          <w:tcPr>
            <w:tcW w:w="4957" w:type="dxa"/>
            <w:vAlign w:val="top"/>
          </w:tcPr>
          <w:p>
            <w:pPr>
              <w:pStyle w:val="TableText"/>
              <w:ind w:left="181"/>
              <w:spacing w:before="153" w:line="188" w:lineRule="auto"/>
              <w:rPr/>
            </w:pPr>
            <w:r>
              <w:rPr>
                <w:spacing w:val="8"/>
              </w:rPr>
              <w:t>浙江永安工程咨询集团有限公司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6" w:h="16839"/>
      <w:pgMar w:top="1431" w:right="1785" w:bottom="0" w:left="1472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2026-03-18T14:31:02</vt:filetime>
  </property>
</Properties>
</file>