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pacing w:val="-38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金华市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建设工程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综合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专家库入库专家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申请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表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7"/>
        <w:gridCol w:w="327"/>
        <w:gridCol w:w="327"/>
        <w:gridCol w:w="148"/>
        <w:gridCol w:w="179"/>
        <w:gridCol w:w="327"/>
        <w:gridCol w:w="345"/>
        <w:gridCol w:w="309"/>
        <w:gridCol w:w="327"/>
        <w:gridCol w:w="108"/>
        <w:gridCol w:w="219"/>
        <w:gridCol w:w="4"/>
        <w:gridCol w:w="323"/>
        <w:gridCol w:w="327"/>
        <w:gridCol w:w="327"/>
        <w:gridCol w:w="6"/>
        <w:gridCol w:w="277"/>
        <w:gridCol w:w="44"/>
        <w:gridCol w:w="327"/>
        <w:gridCol w:w="114"/>
        <w:gridCol w:w="213"/>
        <w:gridCol w:w="327"/>
        <w:gridCol w:w="327"/>
        <w:gridCol w:w="33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129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74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2寸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2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619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619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专业年限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在岗情况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在岗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职称专业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颁证时间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资格专业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颁证时间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办公电话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移动电话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现从事专业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擅长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拟申报专家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普通专家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资深专家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47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申报专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699" w:type="dxa"/>
            <w:gridSpan w:val="25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请根据专业实际，在对应的专业前的方框中打“√”。申请人精通多个专业的，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最多可填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个专业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（正高级职称不超过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6个）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基坑工程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模板工程及支撑体系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起重吊装及起重机械安装拆卸工程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脚手架工程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拆除工程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暗挖工程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幕墙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钢结构工程，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装配式工程，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土建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安装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市政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优良工地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建筑工业化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建筑节能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建设工程检测，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7699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本人主要业绩、荣誉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（附证明材料）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曾担任过的专家经历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（附证明材料）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2947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本人在本表中所填写的内容及所提供的材料是真实准确的。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本人将严格遵守本办法之规定。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本人签名：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  <w:tc>
          <w:tcPr>
            <w:tcW w:w="126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单位推荐意见</w:t>
            </w:r>
          </w:p>
        </w:tc>
        <w:tc>
          <w:tcPr>
            <w:tcW w:w="3492" w:type="dxa"/>
            <w:gridSpan w:val="8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金华市建筑业行业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协会初审意见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负责人签字：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金华市住房和城乡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建设局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审定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备注：1、如表格中有关内容填写不下，可另附页。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AE124E"/>
    <w:rsid w:val="006C1447"/>
    <w:rsid w:val="00AE124E"/>
    <w:rsid w:val="025E4DFA"/>
    <w:rsid w:val="06E74FC6"/>
    <w:rsid w:val="0AF32E11"/>
    <w:rsid w:val="0B491F3C"/>
    <w:rsid w:val="10393345"/>
    <w:rsid w:val="158C72C5"/>
    <w:rsid w:val="23EB2FB3"/>
    <w:rsid w:val="24293D95"/>
    <w:rsid w:val="29912880"/>
    <w:rsid w:val="29EB583C"/>
    <w:rsid w:val="2A8C6DD1"/>
    <w:rsid w:val="31C81C0B"/>
    <w:rsid w:val="33E014B8"/>
    <w:rsid w:val="34936BA7"/>
    <w:rsid w:val="39983B4D"/>
    <w:rsid w:val="3AE7382B"/>
    <w:rsid w:val="3B284D1A"/>
    <w:rsid w:val="3E2E5CBF"/>
    <w:rsid w:val="405C5ABB"/>
    <w:rsid w:val="407C7C4A"/>
    <w:rsid w:val="43BB206D"/>
    <w:rsid w:val="43D940C1"/>
    <w:rsid w:val="472E730D"/>
    <w:rsid w:val="4D731E95"/>
    <w:rsid w:val="4DB818E2"/>
    <w:rsid w:val="4EE056CD"/>
    <w:rsid w:val="500157E6"/>
    <w:rsid w:val="5AC428A0"/>
    <w:rsid w:val="5C192113"/>
    <w:rsid w:val="661A4D28"/>
    <w:rsid w:val="667E3962"/>
    <w:rsid w:val="6CEE5639"/>
    <w:rsid w:val="6EC90467"/>
    <w:rsid w:val="701C0BC2"/>
    <w:rsid w:val="74CA6A70"/>
    <w:rsid w:val="78BD3360"/>
    <w:rsid w:val="7C103198"/>
    <w:rsid w:val="7CA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2021-09-06T02:37:00Z</dcterms:created>
  <dc:creator>朱振茂</dc:creator>
  <cp:lastModifiedBy>单眼皮</cp:lastModifiedBy>
  <dcterms:modified xsi:type="dcterms:W3CDTF">2023-12-15T02:47:39Z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38240F5789764E8CA9D64B35B7E7B0CD</vt:lpwstr>
  </property>
</Properties>
</file>