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240" w:lineRule="atLeast"/>
        <w:rPr>
          <w:rFonts w:ascii="方正大标宋简体" w:eastAsia="方正大标宋简体"/>
          <w:color w:val="000000"/>
          <w:spacing w:val="-10"/>
          <w:sz w:val="32"/>
          <w:szCs w:val="32"/>
        </w:rPr>
      </w:pPr>
      <w:r>
        <w:rPr>
          <w:rFonts w:hint="eastAsia" w:ascii="方正大标宋简体" w:eastAsia="方正大标宋简体"/>
          <w:color w:val="000000"/>
          <w:spacing w:val="-10"/>
          <w:sz w:val="32"/>
          <w:szCs w:val="32"/>
        </w:rPr>
        <w:t>金华市工程建设第十</w:t>
      </w:r>
      <w:r>
        <w:rPr>
          <w:rFonts w:hint="eastAsia" w:ascii="方正大标宋简体" w:eastAsia="方正大标宋简体"/>
          <w:color w:val="000000"/>
          <w:spacing w:val="-10"/>
          <w:sz w:val="32"/>
          <w:szCs w:val="32"/>
          <w:lang w:eastAsia="zh-CN"/>
        </w:rPr>
        <w:t>九</w:t>
      </w:r>
      <w:r>
        <w:rPr>
          <w:rFonts w:hint="eastAsia" w:ascii="方正大标宋简体" w:eastAsia="方正大标宋简体"/>
          <w:color w:val="000000"/>
          <w:spacing w:val="-10"/>
          <w:sz w:val="32"/>
          <w:szCs w:val="32"/>
        </w:rPr>
        <w:t>次（201</w:t>
      </w:r>
      <w:r>
        <w:rPr>
          <w:rFonts w:hint="eastAsia" w:ascii="方正大标宋简体" w:eastAsia="方正大标宋简体"/>
          <w:color w:val="000000"/>
          <w:spacing w:val="-10"/>
          <w:sz w:val="32"/>
          <w:szCs w:val="32"/>
          <w:lang w:val="en-US" w:eastAsia="zh-CN"/>
        </w:rPr>
        <w:t>7</w:t>
      </w:r>
      <w:r>
        <w:rPr>
          <w:rFonts w:hint="eastAsia" w:ascii="方正大标宋简体" w:eastAsia="方正大标宋简体"/>
          <w:color w:val="000000"/>
          <w:spacing w:val="-10"/>
          <w:sz w:val="32"/>
          <w:szCs w:val="32"/>
        </w:rPr>
        <w:t>年）QC小组活动成果申报表</w:t>
      </w:r>
    </w:p>
    <w:tbl>
      <w:tblPr>
        <w:tblStyle w:val="3"/>
        <w:tblW w:w="96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7"/>
        <w:gridCol w:w="1040"/>
        <w:gridCol w:w="1509"/>
        <w:gridCol w:w="1134"/>
        <w:gridCol w:w="1676"/>
        <w:gridCol w:w="162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单位名称</w:t>
            </w: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方正黑体简体" w:eastAsia="方正黑体简体"/>
                <w:color w:val="000000"/>
                <w:sz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电</w:t>
            </w:r>
            <w:r>
              <w:rPr>
                <w:color w:val="000000"/>
                <w:sz w:val="28"/>
              </w:rPr>
              <w:t xml:space="preserve">   </w:t>
            </w:r>
            <w:r>
              <w:rPr>
                <w:rFonts w:hint="eastAsia"/>
                <w:color w:val="000000"/>
                <w:sz w:val="28"/>
              </w:rPr>
              <w:t>话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方正黑体简体" w:eastAsia="方正黑体简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单位地址</w:t>
            </w: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方正黑体简体" w:eastAsia="方正黑体简体"/>
                <w:color w:val="000000"/>
                <w:sz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邮</w:t>
            </w:r>
            <w:r>
              <w:rPr>
                <w:color w:val="000000"/>
                <w:sz w:val="28"/>
              </w:rPr>
              <w:t xml:space="preserve">   </w:t>
            </w:r>
            <w:r>
              <w:rPr>
                <w:rFonts w:hint="eastAsia"/>
                <w:color w:val="000000"/>
                <w:sz w:val="28"/>
              </w:rPr>
              <w:t>编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方正黑体简体" w:eastAsia="方正黑体简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小组名称</w:t>
            </w: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方正黑体简体" w:eastAsia="方正黑体简体"/>
                <w:color w:val="000000"/>
                <w:sz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小组类型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方正黑体简体" w:eastAsia="方正黑体简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jc w:val="center"/>
        </w:trPr>
        <w:tc>
          <w:tcPr>
            <w:tcW w:w="1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课题名称</w:t>
            </w: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方正黑体简体" w:eastAsia="方正黑体简体"/>
                <w:color w:val="000000"/>
                <w:sz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小组人数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方正黑体简体" w:eastAsia="方正黑体简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8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QC小组注册号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方正黑体简体"/>
                <w:color w:val="000000"/>
                <w:spacing w:val="-12"/>
                <w:sz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8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QC课题注册号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发表人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方正黑体简体" w:eastAsia="方正黑体简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小组联络人电话、手机</w:t>
            </w:r>
          </w:p>
        </w:tc>
        <w:tc>
          <w:tcPr>
            <w:tcW w:w="6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方正黑体简体" w:eastAsia="方正黑体简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0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单</w:t>
            </w:r>
          </w:p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位</w:t>
            </w:r>
          </w:p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推</w:t>
            </w:r>
          </w:p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荐</w:t>
            </w:r>
          </w:p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意</w:t>
            </w:r>
          </w:p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见</w:t>
            </w:r>
          </w:p>
        </w:tc>
        <w:tc>
          <w:tcPr>
            <w:tcW w:w="89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sz w:val="28"/>
              </w:rPr>
            </w:pPr>
          </w:p>
          <w:p>
            <w:pPr>
              <w:widowControl/>
              <w:rPr>
                <w:color w:val="000000"/>
                <w:sz w:val="28"/>
              </w:rPr>
            </w:pPr>
          </w:p>
          <w:p>
            <w:pPr>
              <w:widowControl/>
              <w:rPr>
                <w:color w:val="000000"/>
                <w:sz w:val="28"/>
              </w:rPr>
            </w:pPr>
          </w:p>
          <w:p>
            <w:pPr>
              <w:spacing w:line="240" w:lineRule="atLeast"/>
              <w:ind w:firstLine="5600" w:firstLineChars="2000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201</w:t>
            </w:r>
            <w:r>
              <w:rPr>
                <w:rFonts w:hint="eastAsia"/>
                <w:color w:val="000000"/>
                <w:sz w:val="2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 w:val="28"/>
              </w:rPr>
              <w:t>年</w:t>
            </w:r>
            <w:r>
              <w:rPr>
                <w:color w:val="000000"/>
                <w:sz w:val="28"/>
              </w:rPr>
              <w:t xml:space="preserve">   </w:t>
            </w:r>
            <w:r>
              <w:rPr>
                <w:rFonts w:hint="eastAsia"/>
                <w:color w:val="000000"/>
                <w:sz w:val="28"/>
              </w:rPr>
              <w:t>月</w:t>
            </w:r>
            <w:r>
              <w:rPr>
                <w:color w:val="000000"/>
                <w:sz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0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县（市）建协推荐意见</w:t>
            </w:r>
          </w:p>
        </w:tc>
        <w:tc>
          <w:tcPr>
            <w:tcW w:w="89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8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8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8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8"/>
              </w:rPr>
            </w:pPr>
          </w:p>
          <w:p>
            <w:pPr>
              <w:spacing w:line="240" w:lineRule="atLeast"/>
              <w:ind w:firstLine="5600" w:firstLineChars="2000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201</w:t>
            </w:r>
            <w:r>
              <w:rPr>
                <w:rFonts w:hint="eastAsia"/>
                <w:color w:val="000000"/>
                <w:sz w:val="2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 w:val="28"/>
              </w:rPr>
              <w:t>年</w:t>
            </w:r>
            <w:r>
              <w:rPr>
                <w:color w:val="000000"/>
                <w:sz w:val="28"/>
              </w:rPr>
              <w:t xml:space="preserve">   </w:t>
            </w:r>
            <w:r>
              <w:rPr>
                <w:rFonts w:hint="eastAsia"/>
                <w:color w:val="000000"/>
                <w:sz w:val="28"/>
              </w:rPr>
              <w:t>月</w:t>
            </w:r>
            <w:r>
              <w:rPr>
                <w:color w:val="000000"/>
                <w:sz w:val="28"/>
              </w:rPr>
              <w:t xml:space="preserve">   </w:t>
            </w:r>
            <w:r>
              <w:rPr>
                <w:rFonts w:hint="eastAsia"/>
                <w:color w:val="000000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0" w:hRule="atLeast"/>
          <w:jc w:val="center"/>
        </w:trPr>
        <w:tc>
          <w:tcPr>
            <w:tcW w:w="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市</w:t>
            </w:r>
          </w:p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建</w:t>
            </w:r>
          </w:p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协</w:t>
            </w:r>
          </w:p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审核</w:t>
            </w:r>
          </w:p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意</w:t>
            </w:r>
          </w:p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见</w:t>
            </w:r>
          </w:p>
        </w:tc>
        <w:tc>
          <w:tcPr>
            <w:tcW w:w="89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color w:val="000000"/>
                <w:sz w:val="28"/>
              </w:rPr>
            </w:pPr>
          </w:p>
          <w:p>
            <w:pPr>
              <w:widowControl/>
              <w:jc w:val="left"/>
              <w:rPr>
                <w:color w:val="000000"/>
                <w:sz w:val="28"/>
              </w:rPr>
            </w:pPr>
          </w:p>
          <w:p>
            <w:pPr>
              <w:widowControl/>
              <w:jc w:val="left"/>
              <w:rPr>
                <w:color w:val="000000"/>
                <w:sz w:val="28"/>
              </w:rPr>
            </w:pPr>
          </w:p>
          <w:p>
            <w:pPr>
              <w:spacing w:line="240" w:lineRule="atLeast"/>
              <w:rPr>
                <w:color w:val="000000"/>
                <w:sz w:val="28"/>
              </w:rPr>
            </w:pPr>
          </w:p>
          <w:p>
            <w:pPr>
              <w:spacing w:line="240" w:lineRule="atLeast"/>
              <w:ind w:firstLine="5787" w:firstLineChars="2067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201</w:t>
            </w:r>
            <w:r>
              <w:rPr>
                <w:rFonts w:hint="eastAsia"/>
                <w:color w:val="000000"/>
                <w:sz w:val="2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 w:val="28"/>
              </w:rPr>
              <w:t>年</w:t>
            </w:r>
            <w:r>
              <w:rPr>
                <w:color w:val="000000"/>
                <w:sz w:val="28"/>
              </w:rPr>
              <w:t xml:space="preserve">   </w:t>
            </w:r>
            <w:r>
              <w:rPr>
                <w:rFonts w:hint="eastAsia"/>
                <w:color w:val="000000"/>
                <w:sz w:val="28"/>
              </w:rPr>
              <w:t>月</w:t>
            </w:r>
            <w:r>
              <w:rPr>
                <w:color w:val="000000"/>
                <w:sz w:val="28"/>
              </w:rPr>
              <w:t xml:space="preserve">   </w:t>
            </w:r>
            <w:r>
              <w:rPr>
                <w:rFonts w:hint="eastAsia"/>
                <w:color w:val="000000"/>
                <w:sz w:val="28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F1710B"/>
    <w:rsid w:val="12F171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2016-11-16T01:36:00Z</dcterms:created>
  <dc:creator>Administrator</dc:creator>
  <cp:lastModifiedBy>Administrator</cp:lastModifiedBy>
  <dcterms:modified xsi:type="dcterms:W3CDTF">2016-11-16T01:42:45Z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